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4E0" w:rsidRPr="00271974" w:rsidRDefault="004544E0" w:rsidP="009E0D79">
      <w:p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Конспект занятия</w:t>
      </w:r>
      <w:r w:rsidR="009E0D79">
        <w:rPr>
          <w:rFonts w:ascii="Times New Roman" w:hAnsi="Times New Roman" w:cs="Times New Roman"/>
          <w:sz w:val="28"/>
          <w:szCs w:val="28"/>
        </w:rPr>
        <w:t>: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0D79">
        <w:rPr>
          <w:rFonts w:ascii="Times New Roman" w:hAnsi="Times New Roman" w:cs="Times New Roman"/>
          <w:sz w:val="28"/>
          <w:szCs w:val="28"/>
        </w:rPr>
        <w:t>«</w:t>
      </w:r>
      <w:r w:rsidRPr="00271974">
        <w:rPr>
          <w:rFonts w:ascii="Times New Roman" w:hAnsi="Times New Roman" w:cs="Times New Roman"/>
          <w:sz w:val="28"/>
          <w:szCs w:val="28"/>
        </w:rPr>
        <w:t>Рисование о</w:t>
      </w:r>
      <w:r w:rsidR="009E0D79">
        <w:rPr>
          <w:rFonts w:ascii="Times New Roman" w:hAnsi="Times New Roman" w:cs="Times New Roman"/>
          <w:sz w:val="28"/>
          <w:szCs w:val="28"/>
        </w:rPr>
        <w:t>вощей с натуры»</w:t>
      </w:r>
      <w:r w:rsidRPr="00271974">
        <w:rPr>
          <w:rFonts w:ascii="Times New Roman" w:hAnsi="Times New Roman" w:cs="Times New Roman"/>
          <w:sz w:val="28"/>
          <w:szCs w:val="28"/>
        </w:rPr>
        <w:t>.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Цель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974">
        <w:rPr>
          <w:rFonts w:ascii="Times New Roman" w:hAnsi="Times New Roman" w:cs="Times New Roman"/>
          <w:sz w:val="28"/>
          <w:szCs w:val="28"/>
        </w:rPr>
        <w:t xml:space="preserve">совершенствование навыков работы </w:t>
      </w:r>
      <w:r w:rsidR="009E0D79">
        <w:rPr>
          <w:rFonts w:ascii="Times New Roman" w:hAnsi="Times New Roman" w:cs="Times New Roman"/>
          <w:sz w:val="28"/>
          <w:szCs w:val="28"/>
        </w:rPr>
        <w:t>цветом</w:t>
      </w:r>
      <w:r w:rsidRPr="00271974">
        <w:rPr>
          <w:rFonts w:ascii="Times New Roman" w:hAnsi="Times New Roman" w:cs="Times New Roman"/>
          <w:sz w:val="28"/>
          <w:szCs w:val="28"/>
        </w:rPr>
        <w:t>, развитие воображения и пространственного мышления. Воспитание интереса к рисованию. Достижение поставленной цели, предполагает решение следующих задач: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Обучающие: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 xml:space="preserve">-научиться наблюдать, анализировать и передавать в цвете </w:t>
      </w:r>
      <w:proofErr w:type="gramStart"/>
      <w:r w:rsidRPr="00271974">
        <w:rPr>
          <w:rFonts w:ascii="Times New Roman" w:hAnsi="Times New Roman" w:cs="Times New Roman"/>
          <w:sz w:val="28"/>
          <w:szCs w:val="28"/>
        </w:rPr>
        <w:t>увиденное</w:t>
      </w:r>
      <w:proofErr w:type="gramEnd"/>
      <w:r w:rsidRPr="00271974">
        <w:rPr>
          <w:rFonts w:ascii="Times New Roman" w:hAnsi="Times New Roman" w:cs="Times New Roman"/>
          <w:sz w:val="28"/>
          <w:szCs w:val="28"/>
        </w:rPr>
        <w:t>;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 xml:space="preserve">-изучить технологию смешивания красок </w:t>
      </w:r>
      <w:r w:rsidR="009E0D79">
        <w:rPr>
          <w:rFonts w:ascii="Times New Roman" w:hAnsi="Times New Roman" w:cs="Times New Roman"/>
          <w:sz w:val="28"/>
          <w:szCs w:val="28"/>
        </w:rPr>
        <w:t>в работе</w:t>
      </w:r>
      <w:r w:rsidRPr="00271974">
        <w:rPr>
          <w:rFonts w:ascii="Times New Roman" w:hAnsi="Times New Roman" w:cs="Times New Roman"/>
          <w:sz w:val="28"/>
          <w:szCs w:val="28"/>
        </w:rPr>
        <w:t>;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-освоить технологию нанесения цвета на лист бумаги.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 xml:space="preserve">- развить интерес </w:t>
      </w:r>
      <w:r w:rsidR="009E0D79">
        <w:rPr>
          <w:rFonts w:ascii="Times New Roman" w:hAnsi="Times New Roman" w:cs="Times New Roman"/>
          <w:sz w:val="28"/>
          <w:szCs w:val="28"/>
        </w:rPr>
        <w:t xml:space="preserve">к рисованию </w:t>
      </w:r>
      <w:r w:rsidR="007E0489">
        <w:rPr>
          <w:rFonts w:ascii="Times New Roman" w:hAnsi="Times New Roman" w:cs="Times New Roman"/>
          <w:sz w:val="28"/>
          <w:szCs w:val="28"/>
        </w:rPr>
        <w:t>цветными карандашами (</w:t>
      </w:r>
      <w:r w:rsidR="009E0D79">
        <w:rPr>
          <w:rFonts w:ascii="Times New Roman" w:hAnsi="Times New Roman" w:cs="Times New Roman"/>
          <w:sz w:val="28"/>
          <w:szCs w:val="28"/>
        </w:rPr>
        <w:t>красками</w:t>
      </w:r>
      <w:r w:rsidRPr="00271974">
        <w:rPr>
          <w:rFonts w:ascii="Times New Roman" w:hAnsi="Times New Roman" w:cs="Times New Roman"/>
          <w:sz w:val="28"/>
          <w:szCs w:val="28"/>
        </w:rPr>
        <w:t>);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 развить способность мыслить самостоятельно, работать самостоятельно.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-воспитывать усидчивость, аккуратность в работе;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-воспитывать уважение к работам ребят из обучающейся группы;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- воспитывать стремление к наблюдательности.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Формы проведения занятия: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Часть занятия – практическая – работа учащихся, а также индивидуальная работа, обобщение отдельных моментов изучаемой темы, ее закрепление.</w:t>
      </w:r>
    </w:p>
    <w:p w:rsidR="004544E0" w:rsidRPr="00271974" w:rsidRDefault="007E0489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Назначение: живопись</w:t>
      </w:r>
      <w:r w:rsidR="004544E0" w:rsidRPr="00271974">
        <w:rPr>
          <w:rFonts w:ascii="Times New Roman" w:hAnsi="Times New Roman" w:cs="Times New Roman"/>
          <w:sz w:val="28"/>
          <w:szCs w:val="28"/>
        </w:rPr>
        <w:t>.</w:t>
      </w:r>
    </w:p>
    <w:p w:rsidR="004544E0" w:rsidRPr="00271974" w:rsidRDefault="007E0489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исполнения:</w:t>
      </w:r>
      <w:r w:rsidR="004544E0" w:rsidRPr="00271974">
        <w:rPr>
          <w:rFonts w:ascii="Times New Roman" w:hAnsi="Times New Roman" w:cs="Times New Roman"/>
          <w:sz w:val="28"/>
          <w:szCs w:val="28"/>
        </w:rPr>
        <w:t xml:space="preserve"> акварель или гуашь.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Оборудование: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Для педагога:</w:t>
      </w:r>
    </w:p>
    <w:p w:rsidR="004544E0" w:rsidRPr="00271974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Ноутбук</w:t>
      </w:r>
    </w:p>
    <w:p w:rsidR="004544E0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1974">
        <w:rPr>
          <w:rFonts w:ascii="Times New Roman" w:hAnsi="Times New Roman" w:cs="Times New Roman"/>
          <w:sz w:val="28"/>
          <w:szCs w:val="28"/>
        </w:rPr>
        <w:t>Наглядный материал в электронном виде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544E0" w:rsidRDefault="004544E0" w:rsidP="004544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3198" w:rsidRDefault="006D3198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19FE" w:rsidRPr="006975ED" w:rsidRDefault="0054284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119FE" w:rsidRPr="006975ED">
        <w:rPr>
          <w:rFonts w:ascii="Times New Roman" w:hAnsi="Times New Roman" w:cs="Times New Roman"/>
          <w:sz w:val="28"/>
          <w:szCs w:val="28"/>
        </w:rPr>
        <w:t>. Главное в натюрморте — правильно его раскрасить.</w:t>
      </w:r>
    </w:p>
    <w:p w:rsidR="000119FE" w:rsidRPr="006975ED" w:rsidRDefault="000119F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sz w:val="28"/>
          <w:szCs w:val="28"/>
        </w:rPr>
        <w:t>Начнем из перца. Раскрась</w:t>
      </w:r>
      <w:r w:rsidR="007E0489">
        <w:rPr>
          <w:rFonts w:ascii="Times New Roman" w:hAnsi="Times New Roman" w:cs="Times New Roman"/>
          <w:sz w:val="28"/>
          <w:szCs w:val="28"/>
        </w:rPr>
        <w:t>те</w:t>
      </w:r>
      <w:r w:rsidRPr="006975ED">
        <w:rPr>
          <w:rFonts w:ascii="Times New Roman" w:hAnsi="Times New Roman" w:cs="Times New Roman"/>
          <w:sz w:val="28"/>
          <w:szCs w:val="28"/>
        </w:rPr>
        <w:t xml:space="preserve"> его желтым карандашом, минуя зону блика. Места впадин и неровностей закрась</w:t>
      </w:r>
      <w:r w:rsidR="007E0489">
        <w:rPr>
          <w:rFonts w:ascii="Times New Roman" w:hAnsi="Times New Roman" w:cs="Times New Roman"/>
          <w:sz w:val="28"/>
          <w:szCs w:val="28"/>
        </w:rPr>
        <w:t>те</w:t>
      </w:r>
      <w:r w:rsidRPr="006975ED">
        <w:rPr>
          <w:rFonts w:ascii="Times New Roman" w:hAnsi="Times New Roman" w:cs="Times New Roman"/>
          <w:sz w:val="28"/>
          <w:szCs w:val="28"/>
        </w:rPr>
        <w:t xml:space="preserve"> оранжевым и коричневым карандашами.</w:t>
      </w:r>
    </w:p>
    <w:p w:rsidR="000119FE" w:rsidRPr="006975ED" w:rsidRDefault="000119F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9442" cy="2234581"/>
            <wp:effectExtent l="19050" t="0" r="0" b="0"/>
            <wp:docPr id="12" name="Рисунок 12" descr="https://topotushky.ru/images/uploads/creation/6ea0bb278bfaa19592b9c156f2fde98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topotushky.ru/images/uploads/creation/6ea0bb278bfaa19592b9c156f2fde98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b="84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442" cy="2234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0489" w:rsidRDefault="0054284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119FE" w:rsidRPr="006975ED">
        <w:rPr>
          <w:rFonts w:ascii="Times New Roman" w:hAnsi="Times New Roman" w:cs="Times New Roman"/>
          <w:sz w:val="28"/>
          <w:szCs w:val="28"/>
        </w:rPr>
        <w:t>. Сделай</w:t>
      </w:r>
      <w:r w:rsidR="007E0489">
        <w:rPr>
          <w:rFonts w:ascii="Times New Roman" w:hAnsi="Times New Roman" w:cs="Times New Roman"/>
          <w:sz w:val="28"/>
          <w:szCs w:val="28"/>
        </w:rPr>
        <w:t>те</w:t>
      </w:r>
      <w:r w:rsidR="000119FE" w:rsidRPr="006975ED">
        <w:rPr>
          <w:rFonts w:ascii="Times New Roman" w:hAnsi="Times New Roman" w:cs="Times New Roman"/>
          <w:sz w:val="28"/>
          <w:szCs w:val="28"/>
        </w:rPr>
        <w:t xml:space="preserve"> цвет более насыщенным и помощью различных оттенков </w:t>
      </w:r>
      <w:proofErr w:type="gramStart"/>
      <w:r w:rsidR="000119FE" w:rsidRPr="006975ED">
        <w:rPr>
          <w:rFonts w:ascii="Times New Roman" w:hAnsi="Times New Roman" w:cs="Times New Roman"/>
          <w:sz w:val="28"/>
          <w:szCs w:val="28"/>
        </w:rPr>
        <w:t>оранжевого</w:t>
      </w:r>
      <w:proofErr w:type="gramEnd"/>
      <w:r w:rsidR="000119FE" w:rsidRPr="006975ED">
        <w:rPr>
          <w:rFonts w:ascii="Times New Roman" w:hAnsi="Times New Roman" w:cs="Times New Roman"/>
          <w:sz w:val="28"/>
          <w:szCs w:val="28"/>
        </w:rPr>
        <w:t>.</w:t>
      </w:r>
    </w:p>
    <w:p w:rsidR="007E0489" w:rsidRDefault="000119FE" w:rsidP="007E048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19705" cy="2176880"/>
            <wp:effectExtent l="19050" t="0" r="9345" b="0"/>
            <wp:docPr id="13" name="Рисунок 13" descr="Как рисовать овощ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ак рисовать овощ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5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705" cy="2176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FE" w:rsidRPr="006975ED" w:rsidRDefault="0054284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119FE" w:rsidRPr="006975ED">
        <w:rPr>
          <w:rFonts w:ascii="Times New Roman" w:hAnsi="Times New Roman" w:cs="Times New Roman"/>
          <w:sz w:val="28"/>
          <w:szCs w:val="28"/>
        </w:rPr>
        <w:t>. Раскрась</w:t>
      </w:r>
      <w:r w:rsidR="007E0489">
        <w:rPr>
          <w:rFonts w:ascii="Times New Roman" w:hAnsi="Times New Roman" w:cs="Times New Roman"/>
          <w:sz w:val="28"/>
          <w:szCs w:val="28"/>
        </w:rPr>
        <w:t>те</w:t>
      </w:r>
      <w:r w:rsidR="000119FE" w:rsidRPr="006975ED">
        <w:rPr>
          <w:rFonts w:ascii="Times New Roman" w:hAnsi="Times New Roman" w:cs="Times New Roman"/>
          <w:sz w:val="28"/>
          <w:szCs w:val="28"/>
        </w:rPr>
        <w:t xml:space="preserve"> черенок. Рисунок перца готов.</w:t>
      </w:r>
    </w:p>
    <w:p w:rsidR="000119FE" w:rsidRPr="006975ED" w:rsidRDefault="000119F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97343" cy="2356340"/>
            <wp:effectExtent l="19050" t="0" r="7907" b="0"/>
            <wp:docPr id="14" name="Рисунок 14" descr="https://topotushky.ru/images/uploads/creation/e10620ad6e9c7f8b7fdaf1bfb6326f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topotushky.ru/images/uploads/creation/e10620ad6e9c7f8b7fdaf1bfb6326f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b="5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591" cy="2359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FE" w:rsidRPr="006975ED" w:rsidRDefault="0054284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0119FE" w:rsidRPr="006975ED">
        <w:rPr>
          <w:rFonts w:ascii="Times New Roman" w:hAnsi="Times New Roman" w:cs="Times New Roman"/>
          <w:sz w:val="28"/>
          <w:szCs w:val="28"/>
        </w:rPr>
        <w:t>. Заштрихуй</w:t>
      </w:r>
      <w:r w:rsidR="007E0489">
        <w:rPr>
          <w:rFonts w:ascii="Times New Roman" w:hAnsi="Times New Roman" w:cs="Times New Roman"/>
          <w:sz w:val="28"/>
          <w:szCs w:val="28"/>
        </w:rPr>
        <w:t>те</w:t>
      </w:r>
      <w:r w:rsidR="000119FE" w:rsidRPr="006975ED">
        <w:rPr>
          <w:rFonts w:ascii="Times New Roman" w:hAnsi="Times New Roman" w:cs="Times New Roman"/>
          <w:sz w:val="28"/>
          <w:szCs w:val="28"/>
        </w:rPr>
        <w:t xml:space="preserve"> розовым карандашом редиску. Сделай</w:t>
      </w:r>
      <w:r w:rsidR="007E0489">
        <w:rPr>
          <w:rFonts w:ascii="Times New Roman" w:hAnsi="Times New Roman" w:cs="Times New Roman"/>
          <w:sz w:val="28"/>
          <w:szCs w:val="28"/>
        </w:rPr>
        <w:t>те</w:t>
      </w:r>
      <w:r w:rsidR="000119FE" w:rsidRPr="006975ED">
        <w:rPr>
          <w:rFonts w:ascii="Times New Roman" w:hAnsi="Times New Roman" w:cs="Times New Roman"/>
          <w:sz w:val="28"/>
          <w:szCs w:val="28"/>
        </w:rPr>
        <w:t xml:space="preserve"> цвет глубже с помощью бордового и красного карандашей.</w:t>
      </w:r>
    </w:p>
    <w:p w:rsidR="000119FE" w:rsidRPr="006975ED" w:rsidRDefault="000119F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4125" cy="2503315"/>
            <wp:effectExtent l="19050" t="0" r="9225" b="0"/>
            <wp:docPr id="15" name="Рисунок 15" descr="https://topotushky.ru/images/uploads/creation/4b5dca4f254c12da0135d58071abe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topotushky.ru/images/uploads/creation/4b5dca4f254c12da0135d58071abe33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941" b="2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4125" cy="2503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FE" w:rsidRPr="006975ED" w:rsidRDefault="000119F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83607" cy="2760453"/>
            <wp:effectExtent l="19050" t="0" r="0" b="0"/>
            <wp:docPr id="16" name="Рисунок 16" descr="https://topotushky.ru/images/uploads/creation/f887eb02566101040e813b4944749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topotushky.ru/images/uploads/creation/f887eb02566101040e813b49447496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466" b="4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607" cy="2760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FE" w:rsidRPr="006975ED" w:rsidRDefault="0054284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19FE" w:rsidRPr="006975ED">
        <w:rPr>
          <w:rFonts w:ascii="Times New Roman" w:hAnsi="Times New Roman" w:cs="Times New Roman"/>
          <w:sz w:val="28"/>
          <w:szCs w:val="28"/>
        </w:rPr>
        <w:t>. Зеленым, желтым и коричневым карандашами раскрась</w:t>
      </w:r>
      <w:r w:rsidR="007E0489">
        <w:rPr>
          <w:rFonts w:ascii="Times New Roman" w:hAnsi="Times New Roman" w:cs="Times New Roman"/>
          <w:sz w:val="28"/>
          <w:szCs w:val="28"/>
        </w:rPr>
        <w:t>те</w:t>
      </w:r>
      <w:r w:rsidR="000119FE" w:rsidRPr="006975ED">
        <w:rPr>
          <w:rFonts w:ascii="Times New Roman" w:hAnsi="Times New Roman" w:cs="Times New Roman"/>
          <w:sz w:val="28"/>
          <w:szCs w:val="28"/>
        </w:rPr>
        <w:t xml:space="preserve"> огурцы.</w:t>
      </w:r>
    </w:p>
    <w:p w:rsidR="000119FE" w:rsidRPr="006975ED" w:rsidRDefault="000119F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31585" cy="2741364"/>
            <wp:effectExtent l="19050" t="0" r="0" b="0"/>
            <wp:docPr id="17" name="Рисунок 17" descr="https://topotushky.ru/images/uploads/creation/2eec8d20e46b240c1579e3db886245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topotushky.ru/images/uploads/creation/2eec8d20e46b240c1579e3db8862455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213" cy="27487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FE" w:rsidRPr="00DF66D8" w:rsidRDefault="000119FE" w:rsidP="00DF66D8">
      <w:pPr>
        <w:spacing w:after="0" w:line="360" w:lineRule="auto"/>
        <w:ind w:firstLine="709"/>
        <w:contextualSpacing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975E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916392" cy="2295160"/>
            <wp:effectExtent l="19050" t="0" r="7908" b="0"/>
            <wp:docPr id="18" name="Рисунок 18" descr="https://topotushky.ru/images/uploads/creation/ef503bdb082665749fec0ccd990e0f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topotushky.ru/images/uploads/creation/ef503bdb082665749fec0ccd990e0f5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98" cy="229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24183" w:rsidRPr="006975ED">
        <w:rPr>
          <w:rFonts w:ascii="Times New Roman" w:hAnsi="Times New Roman" w:cs="Times New Roman"/>
          <w:sz w:val="28"/>
          <w:szCs w:val="28"/>
        </w:rPr>
        <w:fldChar w:fldCharType="begin"/>
      </w:r>
      <w:r w:rsidRPr="006975ED">
        <w:rPr>
          <w:rFonts w:ascii="Times New Roman" w:hAnsi="Times New Roman" w:cs="Times New Roman"/>
          <w:sz w:val="28"/>
          <w:szCs w:val="28"/>
        </w:rPr>
        <w:instrText xml:space="preserve"> HYPERLINK "https://an.yandex.ru/count/WsaejI_zO3i3_He0v2mFe5fTPzrFQGK0EmGnNL9sOG00000u-kzBrjNeySWHW041Y07zmzBVVf01oDNLuik0W802c078rTNYIw01nAW1nBW1XehXXI700GBO0QAJe9S1u068pAsM0UW1i0Fu0UIzthu1Y082e0AGk-aBkG8sU4IrhO5SwS022_02ZUo5uWt0WIJe1E06-0JfZ2M81TUN7v05wOmbe0Ncg0ke1Qgt2R05ghS9k0Mgjmd01SspFSW5ciuFq0N8fWFW1PI6beEZ0Q06LAW6LCa6udbeKP3BrO6f1rx941wUFNXNk0Uq4F47qYPh7PSIsYd2Wjtq1TpkH4g87UG_oGIg2n3crNFDNia009rvIR8dp-WBeBqSnfi6c0sjuZ_Yyw6BXVBowjwIiw3Yiu-yLu0GqSVu6v0GqT_AgOVBkREg0S2W49WHzEqQeS4Hmg6FwstNFKZ84T2LxPCNu16ty8y4w17Mbjp3-R2Vutecwq1eUvU_mXNOF_WI0WAe4ucYex7JuSpO5k0JghS9W1I088WKWeJ6kQgkqlb_e1Igjmce5EcC9U2PzKdO5BAcnee6u1G1w1IC0iWL-RIFkU46q1MofiQA1jWLmOhsxAEFlFnZy9WMaFl9YmQWi1Qo0yaMq1Rsnjw-0O4Nc1U--jyhg1S9k1S1m1Ur4j0Nq8O3s1UarJhe5m6P6A0O4R0OkOhPYmQu607G627u6ExQaiobge6wUO0PYw6UhSUrq-5_YHaFX0O00000090P0Q0PLB0Pk1d0qXaIUM5YSrzpPN9sPN8lSZKtDoqou1a1w1dQ1V0PWC83-1c6mOSYWHh__rlU-zaK2uWQm8Gza1g0GB0QqBAEZDpjsDyUzHe10000c1kjuYtO6u20W801wHlzyIFZWgudGV0RxwMw0VWRmPMw0O8S3LDmEJfIUNDkGcHALJVf703mFu0T_t-P7G3mF-0T-CC5g1u1BI2H10Of8p0E8eU8EWOG1Aa7Q2SPlBT657HZ_9qRhfOu4ZaXanJHu7NkObxGHguOJir_RsRUJPpiBDEP9PPRMSgIYyFWx6MWV0eBkkIhPNMEp-B85y3sGTPgjuc5mZg8H81ltyFro5Rkob6dJCOpNEmpqjwdsiSOyydXCcok0ONw6WEmusCukDO9YTfMum40~1?stat-id=2&amp;test-tag=158381541218881&amp;banner-sizes=eyI3MjA1NzYwNDIwNzcxOTc4MCI6IjE3OXgyOTAifQ%3D%3D&amp;format-type=118&amp;actual-format=14&amp;pcodever=46368&amp;banner-test-tags=eyI3MjA1NzYwNDIwNzcxOTc4MCI6IjU3MzYxIn0%3D&amp;pcode-active-testids=429816%2C0%2C5&amp;width=730&amp;height=290" \t "_blank" </w:instrText>
      </w:r>
      <w:r w:rsidR="00224183" w:rsidRPr="006975ED">
        <w:rPr>
          <w:rFonts w:ascii="Times New Roman" w:hAnsi="Times New Roman" w:cs="Times New Roman"/>
          <w:sz w:val="28"/>
          <w:szCs w:val="28"/>
        </w:rPr>
        <w:fldChar w:fldCharType="separate"/>
      </w:r>
    </w:p>
    <w:p w:rsidR="000119FE" w:rsidRPr="006975ED" w:rsidRDefault="00224183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sz w:val="28"/>
          <w:szCs w:val="28"/>
        </w:rPr>
        <w:fldChar w:fldCharType="end"/>
      </w:r>
      <w:r w:rsidR="0054284E">
        <w:rPr>
          <w:rFonts w:ascii="Times New Roman" w:hAnsi="Times New Roman" w:cs="Times New Roman"/>
          <w:sz w:val="28"/>
          <w:szCs w:val="28"/>
        </w:rPr>
        <w:t>6</w:t>
      </w:r>
      <w:r w:rsidR="000119FE" w:rsidRPr="006975ED">
        <w:rPr>
          <w:rFonts w:ascii="Times New Roman" w:hAnsi="Times New Roman" w:cs="Times New Roman"/>
          <w:sz w:val="28"/>
          <w:szCs w:val="28"/>
        </w:rPr>
        <w:t xml:space="preserve">. Луковицу можно раскрасить </w:t>
      </w:r>
      <w:proofErr w:type="gramStart"/>
      <w:r w:rsidR="000119FE" w:rsidRPr="006975ED">
        <w:rPr>
          <w:rFonts w:ascii="Times New Roman" w:hAnsi="Times New Roman" w:cs="Times New Roman"/>
          <w:sz w:val="28"/>
          <w:szCs w:val="28"/>
        </w:rPr>
        <w:t>желтым</w:t>
      </w:r>
      <w:proofErr w:type="gramEnd"/>
      <w:r w:rsidR="000119FE" w:rsidRPr="006975ED">
        <w:rPr>
          <w:rFonts w:ascii="Times New Roman" w:hAnsi="Times New Roman" w:cs="Times New Roman"/>
          <w:sz w:val="28"/>
          <w:szCs w:val="28"/>
        </w:rPr>
        <w:t>, оранжевым цветами и оттенками коричневого. Не забудь</w:t>
      </w:r>
      <w:r w:rsidR="00DF66D8">
        <w:rPr>
          <w:rFonts w:ascii="Times New Roman" w:hAnsi="Times New Roman" w:cs="Times New Roman"/>
          <w:sz w:val="28"/>
          <w:szCs w:val="28"/>
        </w:rPr>
        <w:t>те</w:t>
      </w:r>
      <w:r w:rsidR="000119FE" w:rsidRPr="006975ED">
        <w:rPr>
          <w:rFonts w:ascii="Times New Roman" w:hAnsi="Times New Roman" w:cs="Times New Roman"/>
          <w:sz w:val="28"/>
          <w:szCs w:val="28"/>
        </w:rPr>
        <w:t xml:space="preserve"> о блике!</w:t>
      </w:r>
    </w:p>
    <w:p w:rsidR="000119FE" w:rsidRPr="006975ED" w:rsidRDefault="000119F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83973" cy="2432649"/>
            <wp:effectExtent l="19050" t="0" r="0" b="0"/>
            <wp:docPr id="28" name="Рисунок 28" descr="https://topotushky.ru/images/uploads/creation/d8b01516341641c89d7d8a7b499d0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topotushky.ru/images/uploads/creation/d8b01516341641c89d7d8a7b499d080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675" cy="24361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FE" w:rsidRPr="006975ED" w:rsidRDefault="0054284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119FE" w:rsidRPr="006975ED">
        <w:rPr>
          <w:rFonts w:ascii="Times New Roman" w:hAnsi="Times New Roman" w:cs="Times New Roman"/>
          <w:sz w:val="28"/>
          <w:szCs w:val="28"/>
        </w:rPr>
        <w:t>. Красавец-помидор будет насыщенного красного цвета. Обогатить окрас помидора помогут коричневый и бордовый карандаши.</w:t>
      </w:r>
    </w:p>
    <w:p w:rsidR="000119FE" w:rsidRPr="006975ED" w:rsidRDefault="000119F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3992" cy="2280979"/>
            <wp:effectExtent l="19050" t="0" r="0" b="0"/>
            <wp:docPr id="29" name="Рисунок 29" descr="https://topotushky.ru/images/uploads/creation/cache/b85a1f5981bc41e0a4357f0f0359ac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topotushky.ru/images/uploads/creation/cache/b85a1f5981bc41e0a4357f0f0359ac0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773" cy="2282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FE" w:rsidRPr="006975ED" w:rsidRDefault="0054284E" w:rsidP="006975E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0119FE" w:rsidRPr="006975ED">
        <w:rPr>
          <w:rFonts w:ascii="Times New Roman" w:hAnsi="Times New Roman" w:cs="Times New Roman"/>
          <w:sz w:val="28"/>
          <w:szCs w:val="28"/>
        </w:rPr>
        <w:t>. И, наконец, заштрихуй</w:t>
      </w:r>
      <w:r w:rsidR="00DF66D8">
        <w:rPr>
          <w:rFonts w:ascii="Times New Roman" w:hAnsi="Times New Roman" w:cs="Times New Roman"/>
          <w:sz w:val="28"/>
          <w:szCs w:val="28"/>
        </w:rPr>
        <w:t>те</w:t>
      </w:r>
      <w:r w:rsidR="000119FE" w:rsidRPr="006975ED">
        <w:rPr>
          <w:rFonts w:ascii="Times New Roman" w:hAnsi="Times New Roman" w:cs="Times New Roman"/>
          <w:sz w:val="28"/>
          <w:szCs w:val="28"/>
        </w:rPr>
        <w:t xml:space="preserve"> поверхность стола, на котором лежат овощи. Правильно изобразить тени вокруг овощей поможет темно-коричневый карандаш.</w:t>
      </w:r>
    </w:p>
    <w:p w:rsidR="000119FE" w:rsidRPr="006975ED" w:rsidRDefault="000119FE" w:rsidP="00DF66D8">
      <w:pPr>
        <w:spacing w:after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6975E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2935422"/>
            <wp:effectExtent l="19050" t="0" r="3175" b="0"/>
            <wp:docPr id="32" name="Рисунок 32" descr="C:\Users\Admin\Pictures\bb0c13ce7771fc48a169797591a461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Admin\Pictures\bb0c13ce7771fc48a169797591a461a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35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19FE" w:rsidRPr="000119FE" w:rsidRDefault="000119FE" w:rsidP="000119FE">
      <w:pPr>
        <w:shd w:val="clear" w:color="auto" w:fill="F5F5F5"/>
        <w:spacing w:after="0" w:line="240" w:lineRule="auto"/>
      </w:pPr>
    </w:p>
    <w:sectPr w:rsidR="000119FE" w:rsidRPr="000119FE" w:rsidSect="00DB4C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E7F87"/>
    <w:rsid w:val="000119FE"/>
    <w:rsid w:val="001D612D"/>
    <w:rsid w:val="00224183"/>
    <w:rsid w:val="003F38F0"/>
    <w:rsid w:val="004544E0"/>
    <w:rsid w:val="0054284E"/>
    <w:rsid w:val="00595531"/>
    <w:rsid w:val="005E2F33"/>
    <w:rsid w:val="006975ED"/>
    <w:rsid w:val="006D3198"/>
    <w:rsid w:val="0076020F"/>
    <w:rsid w:val="007E0489"/>
    <w:rsid w:val="00880E09"/>
    <w:rsid w:val="008E7F87"/>
    <w:rsid w:val="009E0D79"/>
    <w:rsid w:val="00AC2963"/>
    <w:rsid w:val="00B73824"/>
    <w:rsid w:val="00DB4C74"/>
    <w:rsid w:val="00DE11D3"/>
    <w:rsid w:val="00DF6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74"/>
  </w:style>
  <w:style w:type="paragraph" w:styleId="2">
    <w:name w:val="heading 2"/>
    <w:basedOn w:val="a"/>
    <w:link w:val="20"/>
    <w:uiPriority w:val="9"/>
    <w:qFormat/>
    <w:rsid w:val="000119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7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E7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E7F8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119FE"/>
    <w:rPr>
      <w:color w:val="0000FF"/>
      <w:u w:val="single"/>
    </w:rPr>
  </w:style>
  <w:style w:type="character" w:customStyle="1" w:styleId="ka70ceb79">
    <w:name w:val="ka70ceb79"/>
    <w:basedOn w:val="a0"/>
    <w:rsid w:val="000119FE"/>
  </w:style>
  <w:style w:type="character" w:customStyle="1" w:styleId="sa39ec8ac">
    <w:name w:val="sa39ec8ac"/>
    <w:basedOn w:val="a0"/>
    <w:rsid w:val="000119FE"/>
  </w:style>
  <w:style w:type="character" w:customStyle="1" w:styleId="a29c056bf">
    <w:name w:val="a29c056bf"/>
    <w:basedOn w:val="a0"/>
    <w:rsid w:val="000119FE"/>
  </w:style>
  <w:style w:type="character" w:customStyle="1" w:styleId="20">
    <w:name w:val="Заголовок 2 Знак"/>
    <w:basedOn w:val="a0"/>
    <w:link w:val="2"/>
    <w:uiPriority w:val="9"/>
    <w:rsid w:val="000119F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76020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2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253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0820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18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1197817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98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6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95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15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32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2285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0376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210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597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5122172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7177989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75300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86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BEBEB"/>
                                <w:left w:val="single" w:sz="2" w:space="0" w:color="EBEBEB"/>
                                <w:bottom w:val="single" w:sz="2" w:space="0" w:color="EBEBEB"/>
                                <w:right w:val="single" w:sz="2" w:space="0" w:color="EBEBEB"/>
                              </w:divBdr>
                              <w:divsChild>
                                <w:div w:id="826286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72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9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37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97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4184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54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11</cp:revision>
  <dcterms:created xsi:type="dcterms:W3CDTF">2021-10-25T06:45:00Z</dcterms:created>
  <dcterms:modified xsi:type="dcterms:W3CDTF">2021-10-25T11:30:00Z</dcterms:modified>
</cp:coreProperties>
</file>