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802A6" w14:textId="21766985" w:rsidR="00EB3204" w:rsidRPr="0023620C" w:rsidRDefault="0023620C" w:rsidP="0023620C">
      <w:pPr>
        <w:rPr>
          <w:rFonts w:ascii="Times New Roman" w:hAnsi="Times New Roman" w:cs="Times New Roman"/>
          <w:b/>
          <w:color w:val="3A3A3A"/>
          <w:sz w:val="24"/>
          <w:szCs w:val="24"/>
          <w:shd w:val="clear" w:color="auto" w:fill="FFFFFF"/>
        </w:rPr>
      </w:pPr>
      <w:r w:rsidRPr="0023620C">
        <w:rPr>
          <w:rFonts w:ascii="Times New Roman" w:hAnsi="Times New Roman" w:cs="Times New Roman"/>
          <w:b/>
          <w:color w:val="3A3A3A"/>
          <w:sz w:val="24"/>
          <w:szCs w:val="24"/>
          <w:shd w:val="clear" w:color="auto" w:fill="FFFFFF"/>
        </w:rPr>
        <w:t>Задание по</w:t>
      </w:r>
      <w:r w:rsidR="00A367B0" w:rsidRPr="0023620C">
        <w:rPr>
          <w:rFonts w:ascii="Times New Roman" w:hAnsi="Times New Roman" w:cs="Times New Roman"/>
          <w:b/>
          <w:color w:val="3A3A3A"/>
          <w:sz w:val="24"/>
          <w:szCs w:val="24"/>
          <w:shd w:val="clear" w:color="auto" w:fill="FFFFFF"/>
        </w:rPr>
        <w:t xml:space="preserve"> рисунку «</w:t>
      </w:r>
      <w:r w:rsidR="006538CD" w:rsidRPr="0023620C">
        <w:rPr>
          <w:rFonts w:ascii="Times New Roman" w:hAnsi="Times New Roman"/>
          <w:b/>
          <w:sz w:val="24"/>
          <w:szCs w:val="24"/>
        </w:rPr>
        <w:t>Драпировка со сложной конфигурацией складок на шаре</w:t>
      </w:r>
      <w:r w:rsidR="00A367B0" w:rsidRPr="0023620C">
        <w:rPr>
          <w:rFonts w:ascii="Times New Roman" w:hAnsi="Times New Roman" w:cs="Times New Roman"/>
          <w:b/>
          <w:color w:val="3A3A3A"/>
          <w:sz w:val="24"/>
          <w:szCs w:val="24"/>
          <w:shd w:val="clear" w:color="auto" w:fill="FFFFFF"/>
        </w:rPr>
        <w:t>». Формат А4</w:t>
      </w:r>
    </w:p>
    <w:p w14:paraId="5E2A641C" w14:textId="4ADCB16A" w:rsidR="00B65931" w:rsidRPr="0023620C" w:rsidRDefault="00B65931" w:rsidP="00351242">
      <w:pPr>
        <w:jc w:val="both"/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</w:pPr>
      <w:r w:rsidRPr="0023620C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На </w:t>
      </w:r>
      <w:r w:rsidR="0023620C" w:rsidRPr="0023620C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стол или стул поставить круглый предмет (мяч, клубок ниток, воздушный шар, крупные овощи: арбуз, тыква), накрыть его </w:t>
      </w:r>
      <w:r w:rsidR="00085839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светлой, однотонной </w:t>
      </w:r>
      <w:r w:rsidR="0023620C" w:rsidRPr="0023620C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тканью и </w:t>
      </w:r>
      <w:r w:rsidRPr="0023620C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сформировать </w:t>
      </w:r>
      <w:r w:rsidR="0023620C" w:rsidRPr="0023620C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красивые </w:t>
      </w:r>
      <w:r w:rsidRPr="0023620C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складки, поставить источник света</w:t>
      </w:r>
      <w:r w:rsidR="0023620C" w:rsidRPr="0023620C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так, чтобы освещение было верхним. </w:t>
      </w:r>
      <w:r w:rsidRPr="0023620C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Работаем на формате А4, карандаш </w:t>
      </w:r>
      <w:r w:rsidRPr="0023620C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  <w:lang w:val="en-US"/>
        </w:rPr>
        <w:t>HB</w:t>
      </w:r>
      <w:r w:rsidRPr="0023620C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, В для тени, свет – Н, НВ.</w:t>
      </w:r>
    </w:p>
    <w:p w14:paraId="1C47A5C7" w14:textId="77777777" w:rsidR="0023620C" w:rsidRPr="0023620C" w:rsidRDefault="0023620C" w:rsidP="0023620C">
      <w:pPr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</w:pPr>
      <w:r w:rsidRPr="0023620C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Все выполняем поэтапно: </w:t>
      </w:r>
    </w:p>
    <w:p w14:paraId="3F049A20" w14:textId="020DFBC9" w:rsidR="0023620C" w:rsidRDefault="009B74C4" w:rsidP="0023620C">
      <w:pPr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</w:pPr>
      <w:r w:rsidRPr="00803629">
        <w:rPr>
          <w:rFonts w:ascii="Times New Roman" w:hAnsi="Times New Roman" w:cs="Times New Roman"/>
          <w:bCs/>
          <w:color w:val="3A3A3A"/>
          <w:sz w:val="24"/>
          <w:szCs w:val="24"/>
          <w:shd w:val="clear" w:color="auto" w:fill="FFFFFF"/>
        </w:rPr>
        <w:t>1</w:t>
      </w:r>
      <w:r w:rsidR="00803629" w:rsidRPr="00803629">
        <w:rPr>
          <w:rFonts w:ascii="Times New Roman" w:hAnsi="Times New Roman" w:cs="Times New Roman"/>
          <w:bCs/>
          <w:color w:val="3A3A3A"/>
          <w:sz w:val="24"/>
          <w:szCs w:val="24"/>
          <w:shd w:val="clear" w:color="auto" w:fill="FFFFFF"/>
        </w:rPr>
        <w:t xml:space="preserve"> этап</w:t>
      </w:r>
      <w:r w:rsidR="0023620C" w:rsidRPr="00803629">
        <w:rPr>
          <w:rFonts w:ascii="Times New Roman" w:hAnsi="Times New Roman" w:cs="Times New Roman"/>
          <w:bCs/>
          <w:color w:val="3A3A3A"/>
          <w:sz w:val="24"/>
          <w:szCs w:val="24"/>
          <w:shd w:val="clear" w:color="auto" w:fill="FFFFFF"/>
        </w:rPr>
        <w:t xml:space="preserve">: </w:t>
      </w:r>
      <w:r w:rsidR="00803629" w:rsidRPr="00803629">
        <w:rPr>
          <w:rFonts w:ascii="Times New Roman" w:hAnsi="Times New Roman" w:cs="Times New Roman"/>
          <w:bCs/>
          <w:color w:val="3A3A3A"/>
          <w:sz w:val="24"/>
          <w:szCs w:val="24"/>
          <w:shd w:val="clear" w:color="auto" w:fill="FFFFFF"/>
        </w:rPr>
        <w:t>компоновка</w:t>
      </w:r>
      <w:r w:rsidR="00803629">
        <w:rPr>
          <w:rFonts w:ascii="Times New Roman" w:hAnsi="Times New Roman" w:cs="Times New Roman"/>
          <w:b/>
          <w:color w:val="3A3A3A"/>
          <w:sz w:val="24"/>
          <w:szCs w:val="24"/>
          <w:shd w:val="clear" w:color="auto" w:fill="FFFFFF"/>
        </w:rPr>
        <w:t xml:space="preserve"> - </w:t>
      </w:r>
      <w:r w:rsidR="0023620C" w:rsidRPr="0023620C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снизу нужно оставлять больше места, чем сверху, а по краям примерно одинаково. </w:t>
      </w:r>
    </w:p>
    <w:p w14:paraId="2571EA0D" w14:textId="77777777" w:rsidR="00803629" w:rsidRPr="0023620C" w:rsidRDefault="00803629" w:rsidP="0023620C">
      <w:pPr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</w:pPr>
    </w:p>
    <w:p w14:paraId="14F18FF5" w14:textId="08459BDE" w:rsidR="0023620C" w:rsidRPr="00803629" w:rsidRDefault="0023620C" w:rsidP="00351242">
      <w:pPr>
        <w:jc w:val="both"/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</w:pPr>
      <w:r w:rsidRPr="00803629">
        <w:rPr>
          <w:rFonts w:ascii="Times New Roman" w:hAnsi="Times New Roman" w:cs="Times New Roman"/>
          <w:noProof/>
          <w:color w:val="3A3A3A"/>
          <w:sz w:val="24"/>
          <w:szCs w:val="24"/>
          <w:shd w:val="clear" w:color="auto" w:fill="FFFFFF"/>
        </w:rPr>
        <w:drawing>
          <wp:inline distT="0" distB="0" distL="0" distR="0" wp14:anchorId="7179568F" wp14:editId="7C095859">
            <wp:extent cx="4663440" cy="3372027"/>
            <wp:effectExtent l="0" t="0" r="0" b="0"/>
            <wp:docPr id="1305947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47942" name="Рисунок 1305947942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56" b="3916"/>
                    <a:stretch/>
                  </pic:blipFill>
                  <pic:spPr bwMode="auto">
                    <a:xfrm>
                      <a:off x="0" y="0"/>
                      <a:ext cx="4698498" cy="339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399E3" w14:textId="3C4208A3" w:rsidR="009B74C4" w:rsidRPr="00803629" w:rsidRDefault="009B74C4" w:rsidP="00351242">
      <w:pPr>
        <w:jc w:val="both"/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</w:pPr>
      <w:r w:rsidRPr="00803629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2</w:t>
      </w:r>
      <w:r w:rsidR="00803629" w:rsidRPr="00803629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этап:</w:t>
      </w:r>
      <w:r w:rsidRPr="00803629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Отрисовка складок, подготовка рисунка к штриху</w:t>
      </w:r>
    </w:p>
    <w:p w14:paraId="382A7519" w14:textId="32AF37FC" w:rsidR="009B74C4" w:rsidRDefault="009B74C4" w:rsidP="00351242">
      <w:pPr>
        <w:jc w:val="both"/>
        <w:rPr>
          <w:rFonts w:ascii="Times New Roman" w:hAnsi="Times New Roman" w:cs="Times New Roman"/>
          <w:color w:val="3A3A3A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hd w:val="clear" w:color="auto" w:fill="FFFFFF"/>
        </w:rPr>
        <w:drawing>
          <wp:inline distT="0" distB="0" distL="0" distR="0" wp14:anchorId="4A2EC39C" wp14:editId="6CC5D1AA">
            <wp:extent cx="4651617" cy="3360420"/>
            <wp:effectExtent l="0" t="0" r="0" b="0"/>
            <wp:docPr id="1312424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2491" name="Рисунок 131242491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1834" r="1509" b="5142"/>
                    <a:stretch/>
                  </pic:blipFill>
                  <pic:spPr bwMode="auto">
                    <a:xfrm>
                      <a:off x="0" y="0"/>
                      <a:ext cx="4681218" cy="338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0CD5F" w14:textId="77777777" w:rsidR="00803629" w:rsidRDefault="00803629" w:rsidP="00351242">
      <w:pPr>
        <w:jc w:val="both"/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</w:pPr>
    </w:p>
    <w:p w14:paraId="4CB75E73" w14:textId="77777777" w:rsidR="00803629" w:rsidRDefault="00803629" w:rsidP="00351242">
      <w:pPr>
        <w:jc w:val="both"/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</w:pPr>
    </w:p>
    <w:p w14:paraId="0FBC4783" w14:textId="3D554683" w:rsidR="00803629" w:rsidRPr="00803629" w:rsidRDefault="00803629" w:rsidP="00351242">
      <w:pPr>
        <w:jc w:val="both"/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</w:pPr>
      <w:r w:rsidRPr="00803629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3 этап: </w:t>
      </w:r>
      <w:r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рисование складок по форме, проработка теневых мест.</w:t>
      </w:r>
    </w:p>
    <w:p w14:paraId="6FBA35BB" w14:textId="2FB00BAA" w:rsidR="00803629" w:rsidRDefault="00803629" w:rsidP="00351242">
      <w:pPr>
        <w:jc w:val="both"/>
        <w:rPr>
          <w:rFonts w:ascii="Times New Roman" w:hAnsi="Times New Roman" w:cs="Times New Roman"/>
          <w:color w:val="3A3A3A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hd w:val="clear" w:color="auto" w:fill="FFFFFF"/>
        </w:rPr>
        <w:drawing>
          <wp:inline distT="0" distB="0" distL="0" distR="0" wp14:anchorId="189ED0DA" wp14:editId="58473721">
            <wp:extent cx="4594860" cy="3292574"/>
            <wp:effectExtent l="0" t="0" r="0" b="0"/>
            <wp:docPr id="8436630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63099" name="Рисунок 843663099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" t="1849" r="1271" b="5226"/>
                    <a:stretch/>
                  </pic:blipFill>
                  <pic:spPr bwMode="auto">
                    <a:xfrm>
                      <a:off x="0" y="0"/>
                      <a:ext cx="4668055" cy="3345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02A9E" w14:textId="4E66D682" w:rsidR="00803629" w:rsidRDefault="00803629" w:rsidP="00351242">
      <w:pPr>
        <w:jc w:val="both"/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</w:pPr>
      <w:r w:rsidRPr="00803629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4 этап: Завершение работы, проработка переднего плана, детал</w:t>
      </w:r>
      <w:r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ей</w:t>
      </w:r>
      <w:r w:rsidRPr="00803629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складок</w:t>
      </w:r>
    </w:p>
    <w:p w14:paraId="6889D4F0" w14:textId="41006BDF" w:rsidR="00803629" w:rsidRPr="00803629" w:rsidRDefault="00803629" w:rsidP="00351242">
      <w:pPr>
        <w:jc w:val="both"/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4"/>
          <w:szCs w:val="24"/>
          <w:shd w:val="clear" w:color="auto" w:fill="FFFFFF"/>
        </w:rPr>
        <w:drawing>
          <wp:inline distT="0" distB="0" distL="0" distR="0" wp14:anchorId="483730F7" wp14:editId="32469176">
            <wp:extent cx="4583271" cy="3192780"/>
            <wp:effectExtent l="0" t="0" r="0" b="0"/>
            <wp:docPr id="16747055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05531" name="Рисунок 1674705531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" t="3361" r="821" b="5448"/>
                    <a:stretch/>
                  </pic:blipFill>
                  <pic:spPr bwMode="auto">
                    <a:xfrm>
                      <a:off x="0" y="0"/>
                      <a:ext cx="4611164" cy="321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50E3D" w14:textId="127875A9" w:rsidR="00A367B0" w:rsidRPr="00351242" w:rsidRDefault="00A367B0" w:rsidP="00027B8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A3A3A"/>
        </w:rPr>
      </w:pPr>
      <w:r w:rsidRPr="00351242">
        <w:rPr>
          <w:color w:val="3A3A3A"/>
        </w:rPr>
        <w:t>Если посмотреть на </w:t>
      </w:r>
      <w:r w:rsidRPr="0023620C">
        <w:rPr>
          <w:rStyle w:val="a3"/>
          <w:i w:val="0"/>
          <w:iCs w:val="0"/>
          <w:color w:val="3A3A3A"/>
          <w:bdr w:val="none" w:sz="0" w:space="0" w:color="auto" w:frame="1"/>
        </w:rPr>
        <w:t>ткань, она мягкая</w:t>
      </w:r>
      <w:r w:rsidRPr="00351242">
        <w:rPr>
          <w:color w:val="3A3A3A"/>
        </w:rPr>
        <w:t>, в ней нет четких граней</w:t>
      </w:r>
      <w:r w:rsidR="0023620C">
        <w:rPr>
          <w:color w:val="3A3A3A"/>
        </w:rPr>
        <w:t>, п</w:t>
      </w:r>
      <w:r w:rsidRPr="00351242">
        <w:rPr>
          <w:color w:val="3A3A3A"/>
        </w:rPr>
        <w:t xml:space="preserve">оэтому и переходы из света в тень нужно рисовать мягче. </w:t>
      </w:r>
      <w:r w:rsidR="00085839">
        <w:rPr>
          <w:color w:val="3A3A3A"/>
        </w:rPr>
        <w:t xml:space="preserve">Штрих аккуратный, не допускайте грязных пятен, пользуйтесь </w:t>
      </w:r>
      <w:proofErr w:type="spellStart"/>
      <w:r w:rsidR="00085839">
        <w:rPr>
          <w:color w:val="3A3A3A"/>
        </w:rPr>
        <w:t>клячкой</w:t>
      </w:r>
      <w:proofErr w:type="spellEnd"/>
      <w:r w:rsidR="00085839">
        <w:rPr>
          <w:color w:val="3A3A3A"/>
        </w:rPr>
        <w:t>.</w:t>
      </w:r>
      <w:r w:rsidR="00A715E3">
        <w:rPr>
          <w:color w:val="3A3A3A"/>
        </w:rPr>
        <w:t xml:space="preserve"> Фон не штрихуем.</w:t>
      </w:r>
    </w:p>
    <w:p w14:paraId="077FF55B" w14:textId="77777777" w:rsidR="00351242" w:rsidRDefault="00351242" w:rsidP="00351242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A3A3A"/>
        </w:rPr>
      </w:pPr>
    </w:p>
    <w:p w14:paraId="4A3D9445" w14:textId="77777777" w:rsidR="00A367B0" w:rsidRPr="00027B84" w:rsidRDefault="00A367B0" w:rsidP="00027B84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376DFD13" w14:textId="77777777" w:rsidR="00351242" w:rsidRPr="00027B84" w:rsidRDefault="00351242" w:rsidP="00027B84">
      <w:pPr>
        <w:jc w:val="both"/>
        <w:rPr>
          <w:rFonts w:ascii="Times New Roman" w:hAnsi="Times New Roman" w:cs="Times New Roman"/>
          <w:sz w:val="24"/>
          <w:szCs w:val="28"/>
        </w:rPr>
      </w:pPr>
      <w:r w:rsidRPr="00027B84">
        <w:rPr>
          <w:rFonts w:ascii="Times New Roman" w:hAnsi="Times New Roman" w:cs="Times New Roman"/>
          <w:sz w:val="24"/>
          <w:szCs w:val="28"/>
        </w:rPr>
        <w:t>Работу приносим на рисунок в первую неделю после каникул.</w:t>
      </w:r>
    </w:p>
    <w:sectPr w:rsidR="00351242" w:rsidRPr="00027B84" w:rsidSect="00EB32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05F70"/>
    <w:multiLevelType w:val="hybridMultilevel"/>
    <w:tmpl w:val="AB22C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1520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B24"/>
    <w:rsid w:val="00027B84"/>
    <w:rsid w:val="00085839"/>
    <w:rsid w:val="000C0B24"/>
    <w:rsid w:val="000D08B9"/>
    <w:rsid w:val="00191C8C"/>
    <w:rsid w:val="0023620C"/>
    <w:rsid w:val="00351242"/>
    <w:rsid w:val="003F7B9E"/>
    <w:rsid w:val="0045054D"/>
    <w:rsid w:val="006538CD"/>
    <w:rsid w:val="00707FB6"/>
    <w:rsid w:val="00803629"/>
    <w:rsid w:val="009B74C4"/>
    <w:rsid w:val="00A367B0"/>
    <w:rsid w:val="00A715E3"/>
    <w:rsid w:val="00B65931"/>
    <w:rsid w:val="00EB3204"/>
    <w:rsid w:val="00F6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4A049"/>
  <w15:docId w15:val="{574FA4D4-8ED7-447F-A274-F6D4346B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7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C0B24"/>
    <w:rPr>
      <w:i/>
      <w:iCs/>
    </w:rPr>
  </w:style>
  <w:style w:type="paragraph" w:styleId="a4">
    <w:name w:val="Normal (Web)"/>
    <w:basedOn w:val="a"/>
    <w:uiPriority w:val="99"/>
    <w:semiHidden/>
    <w:unhideWhenUsed/>
    <w:rsid w:val="00A36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20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362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01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Ирина Асабова</cp:lastModifiedBy>
  <cp:revision>2</cp:revision>
  <dcterms:created xsi:type="dcterms:W3CDTF">2025-10-06T13:31:00Z</dcterms:created>
  <dcterms:modified xsi:type="dcterms:W3CDTF">2025-10-06T13:31:00Z</dcterms:modified>
</cp:coreProperties>
</file>